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1F9C3" w14:textId="77777777" w:rsidR="002D3595" w:rsidRDefault="005D17AB" w:rsidP="00E023B5">
      <w:pPr>
        <w:rPr>
          <w:rFonts w:ascii="Garamond" w:hAnsi="Garamond"/>
        </w:rPr>
      </w:pPr>
      <w:r>
        <w:rPr>
          <w:rFonts w:ascii="Garamond" w:hAnsi="Garamond"/>
        </w:rPr>
        <w:t>The Lab heads west</w:t>
      </w:r>
      <w:r w:rsidR="00E023B5" w:rsidRPr="00E023B5">
        <w:rPr>
          <w:rFonts w:ascii="Garamond" w:hAnsi="Garamond"/>
        </w:rPr>
        <w:t xml:space="preserve">! </w:t>
      </w:r>
      <w:r>
        <w:rPr>
          <w:rFonts w:ascii="Garamond" w:hAnsi="Garamond"/>
        </w:rPr>
        <w:t>Last year we established</w:t>
      </w:r>
      <w:r w:rsidR="00E023B5" w:rsidRPr="00E023B5">
        <w:rPr>
          <w:rFonts w:ascii="Garamond" w:hAnsi="Garamond"/>
        </w:rPr>
        <w:t xml:space="preserve"> </w:t>
      </w:r>
      <w:r w:rsidR="00322625">
        <w:rPr>
          <w:rFonts w:ascii="Garamond" w:hAnsi="Garamond"/>
          <w:i/>
          <w:iCs/>
        </w:rPr>
        <w:t>DH Lab</w:t>
      </w:r>
      <w:r w:rsidR="00E023B5" w:rsidRPr="00E023B5">
        <w:rPr>
          <w:rFonts w:ascii="Garamond" w:hAnsi="Garamond"/>
          <w:i/>
          <w:iCs/>
        </w:rPr>
        <w:t xml:space="preserve"> West</w:t>
      </w:r>
      <w:r w:rsidR="00561A9A">
        <w:rPr>
          <w:rFonts w:ascii="Garamond" w:hAnsi="Garamond"/>
          <w:i/>
          <w:iCs/>
        </w:rPr>
        <w:t>,</w:t>
      </w:r>
      <w:r w:rsidR="00322625">
        <w:rPr>
          <w:rFonts w:ascii="Garamond" w:hAnsi="Garamond"/>
          <w:i/>
          <w:iCs/>
        </w:rPr>
        <w:t>™</w:t>
      </w:r>
      <w:r w:rsidR="00E023B5" w:rsidRPr="00E023B5">
        <w:rPr>
          <w:rFonts w:ascii="Garamond" w:hAnsi="Garamond"/>
        </w:rPr>
        <w:t xml:space="preserve"> a branch of the Lab that still engages in a smaller subset of our core activities in a new state</w:t>
      </w:r>
      <w:r w:rsidR="00322625">
        <w:rPr>
          <w:rFonts w:ascii="Garamond" w:hAnsi="Garamond"/>
        </w:rPr>
        <w:t>.</w:t>
      </w:r>
      <w:r w:rsidR="00E023B5" w:rsidRPr="00E023B5">
        <w:rPr>
          <w:rFonts w:ascii="Garamond" w:hAnsi="Garamond"/>
        </w:rPr>
        <w:t xml:space="preserve"> Looking back on our first year</w:t>
      </w:r>
      <w:r w:rsidR="00322625">
        <w:rPr>
          <w:rFonts w:ascii="Garamond" w:hAnsi="Garamond"/>
        </w:rPr>
        <w:t xml:space="preserve"> of activities</w:t>
      </w:r>
      <w:r w:rsidR="00E023B5" w:rsidRPr="00E023B5">
        <w:rPr>
          <w:rFonts w:ascii="Garamond" w:hAnsi="Garamond"/>
        </w:rPr>
        <w:t xml:space="preserve">, though, we realize that we have under-examined how we </w:t>
      </w:r>
      <w:r w:rsidR="001B7886">
        <w:rPr>
          <w:rFonts w:ascii="Garamond" w:hAnsi="Garamond"/>
        </w:rPr>
        <w:t>include</w:t>
      </w:r>
      <w:r w:rsidR="00E023B5" w:rsidRPr="00E023B5">
        <w:rPr>
          <w:rFonts w:ascii="Garamond" w:hAnsi="Garamond"/>
        </w:rPr>
        <w:t xml:space="preserve"> our most important constituency: students. We need your help. </w:t>
      </w:r>
    </w:p>
    <w:p w14:paraId="3503D825" w14:textId="77777777" w:rsidR="002D3595" w:rsidRDefault="002D3595" w:rsidP="00E023B5">
      <w:pPr>
        <w:rPr>
          <w:rFonts w:ascii="Garamond" w:hAnsi="Garamond"/>
        </w:rPr>
      </w:pPr>
    </w:p>
    <w:p w14:paraId="44235BAA" w14:textId="34B10536" w:rsidR="00E023B5" w:rsidRDefault="00E023B5" w:rsidP="00E023B5">
      <w:pPr>
        <w:rPr>
          <w:rFonts w:ascii="Garamond" w:hAnsi="Garamond"/>
        </w:rPr>
      </w:pPr>
      <w:r w:rsidRPr="00E023B5">
        <w:rPr>
          <w:rFonts w:ascii="Garamond" w:hAnsi="Garamond"/>
        </w:rPr>
        <w:t xml:space="preserve">In what follows, we ask you to look at our </w:t>
      </w:r>
      <w:r w:rsidR="002A7706">
        <w:rPr>
          <w:rFonts w:ascii="Garamond" w:hAnsi="Garamond"/>
        </w:rPr>
        <w:t xml:space="preserve">simplified </w:t>
      </w:r>
      <w:r w:rsidRPr="00E023B5">
        <w:rPr>
          <w:rFonts w:ascii="Garamond" w:hAnsi="Garamond"/>
        </w:rPr>
        <w:t>budget, consider how students are reflected</w:t>
      </w:r>
      <w:r w:rsidR="00A1206B">
        <w:rPr>
          <w:rFonts w:ascii="Garamond" w:hAnsi="Garamond"/>
        </w:rPr>
        <w:t xml:space="preserve"> and engaged</w:t>
      </w:r>
      <w:r w:rsidRPr="00E023B5">
        <w:rPr>
          <w:rFonts w:ascii="Garamond" w:hAnsi="Garamond"/>
        </w:rPr>
        <w:t xml:space="preserve"> in our financial plans, and then help us to plan to do better next year. </w:t>
      </w:r>
      <w:r w:rsidR="0022293D">
        <w:rPr>
          <w:rFonts w:ascii="Garamond" w:hAnsi="Garamond"/>
        </w:rPr>
        <w:t xml:space="preserve">Assume that we have </w:t>
      </w:r>
      <w:r w:rsidR="00413764">
        <w:rPr>
          <w:rFonts w:ascii="Garamond" w:hAnsi="Garamond"/>
        </w:rPr>
        <w:t xml:space="preserve">staff </w:t>
      </w:r>
      <w:r w:rsidR="002D3595">
        <w:rPr>
          <w:rFonts w:ascii="Garamond" w:hAnsi="Garamond"/>
        </w:rPr>
        <w:t>and space to support the activities</w:t>
      </w:r>
      <w:r w:rsidR="00413764">
        <w:rPr>
          <w:rFonts w:ascii="Garamond" w:hAnsi="Garamond"/>
        </w:rPr>
        <w:t xml:space="preserve"> needed.</w:t>
      </w:r>
      <w:r w:rsidR="004028DA">
        <w:rPr>
          <w:rFonts w:ascii="Garamond" w:hAnsi="Garamond"/>
        </w:rPr>
        <w:t xml:space="preserve"> </w:t>
      </w:r>
      <w:r w:rsidR="00DE0738">
        <w:rPr>
          <w:rFonts w:ascii="Garamond" w:hAnsi="Garamond"/>
        </w:rPr>
        <w:t xml:space="preserve">But only if you ask! You will need to tell us what you need for your plans. </w:t>
      </w:r>
      <w:r w:rsidR="004028DA">
        <w:rPr>
          <w:rFonts w:ascii="Garamond" w:hAnsi="Garamond"/>
        </w:rPr>
        <w:t>You can ask any clarifying questions you want.</w:t>
      </w:r>
    </w:p>
    <w:p w14:paraId="057736A8" w14:textId="77777777" w:rsidR="005855F9" w:rsidRDefault="005855F9" w:rsidP="00E023B5">
      <w:pPr>
        <w:rPr>
          <w:rFonts w:ascii="Garamond" w:hAnsi="Garamond"/>
        </w:rPr>
      </w:pPr>
    </w:p>
    <w:p w14:paraId="587D9D53" w14:textId="77777777" w:rsidR="005855F9" w:rsidRDefault="005855F9" w:rsidP="005855F9">
      <w:pPr>
        <w:rPr>
          <w:rFonts w:ascii="Garamond" w:hAnsi="Garamond"/>
        </w:rPr>
      </w:pPr>
      <w:r>
        <w:rPr>
          <w:rFonts w:ascii="Garamond" w:hAnsi="Garamond"/>
        </w:rPr>
        <w:t>Phase 1: How did they Fund That (30 minutes)</w:t>
      </w:r>
    </w:p>
    <w:p w14:paraId="660966EC" w14:textId="77777777" w:rsidR="005855F9" w:rsidRDefault="005855F9" w:rsidP="005855F9">
      <w:pPr>
        <w:rPr>
          <w:rFonts w:ascii="Garamond" w:hAnsi="Garamond"/>
        </w:rPr>
      </w:pPr>
    </w:p>
    <w:p w14:paraId="11BE498C" w14:textId="257034AB" w:rsidR="005855F9" w:rsidRPr="007D4A30" w:rsidRDefault="00EC3AB8" w:rsidP="005855F9">
      <w:pPr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Look at last year’s budget below. </w:t>
      </w:r>
      <w:r w:rsidR="005855F9" w:rsidRPr="007D4A30">
        <w:rPr>
          <w:rFonts w:ascii="Garamond" w:hAnsi="Garamond"/>
        </w:rPr>
        <w:t xml:space="preserve">Where are </w:t>
      </w:r>
      <w:r w:rsidR="005855F9">
        <w:rPr>
          <w:rFonts w:ascii="Garamond" w:hAnsi="Garamond"/>
        </w:rPr>
        <w:t>students</w:t>
      </w:r>
      <w:r w:rsidR="005855F9" w:rsidRPr="007D4A30">
        <w:rPr>
          <w:rFonts w:ascii="Garamond" w:hAnsi="Garamond"/>
        </w:rPr>
        <w:t xml:space="preserve"> in </w:t>
      </w:r>
      <w:r>
        <w:rPr>
          <w:rFonts w:ascii="Garamond" w:hAnsi="Garamond"/>
        </w:rPr>
        <w:t>it</w:t>
      </w:r>
      <w:r w:rsidR="005855F9">
        <w:rPr>
          <w:rFonts w:ascii="Garamond" w:hAnsi="Garamond"/>
        </w:rPr>
        <w:t>? Where are they not?</w:t>
      </w:r>
    </w:p>
    <w:p w14:paraId="4C184338" w14:textId="77777777" w:rsidR="005855F9" w:rsidRDefault="005855F9" w:rsidP="005855F9">
      <w:pPr>
        <w:numPr>
          <w:ilvl w:val="0"/>
          <w:numId w:val="1"/>
        </w:numPr>
        <w:rPr>
          <w:rFonts w:ascii="Garamond" w:hAnsi="Garamond"/>
        </w:rPr>
      </w:pPr>
      <w:r w:rsidRPr="007D4A30">
        <w:rPr>
          <w:rFonts w:ascii="Garamond" w:hAnsi="Garamond"/>
        </w:rPr>
        <w:t>How are teaching and learning impacted by the assumptions and practices of the budget?</w:t>
      </w:r>
    </w:p>
    <w:p w14:paraId="59D7A07F" w14:textId="77777777" w:rsidR="005855F9" w:rsidRDefault="005855F9" w:rsidP="005855F9">
      <w:pPr>
        <w:rPr>
          <w:rFonts w:ascii="Garamond" w:hAnsi="Garamond"/>
        </w:rPr>
      </w:pPr>
      <w:r>
        <w:rPr>
          <w:rFonts w:ascii="Garamond" w:hAnsi="Garamond"/>
        </w:rPr>
        <w:br/>
        <w:t>Phase 2: Participatory Budgeting (30 minutes)</w:t>
      </w:r>
    </w:p>
    <w:p w14:paraId="40350A38" w14:textId="77777777" w:rsidR="005855F9" w:rsidRDefault="005855F9" w:rsidP="005855F9">
      <w:pPr>
        <w:rPr>
          <w:rFonts w:ascii="Garamond" w:hAnsi="Garamond"/>
        </w:rPr>
      </w:pPr>
    </w:p>
    <w:p w14:paraId="4DD5D744" w14:textId="77777777" w:rsidR="005855F9" w:rsidRDefault="005855F9" w:rsidP="005855F9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FD627F">
        <w:rPr>
          <w:rFonts w:ascii="Garamond" w:hAnsi="Garamond"/>
        </w:rPr>
        <w:t xml:space="preserve">If you were to redesign our budget to maximize </w:t>
      </w:r>
      <w:r>
        <w:rPr>
          <w:rFonts w:ascii="Garamond" w:hAnsi="Garamond"/>
        </w:rPr>
        <w:t>its</w:t>
      </w:r>
      <w:r w:rsidRPr="00FD627F">
        <w:rPr>
          <w:rFonts w:ascii="Garamond" w:hAnsi="Garamond"/>
        </w:rPr>
        <w:t xml:space="preserve"> student impact, how would you do so?</w:t>
      </w:r>
    </w:p>
    <w:p w14:paraId="1FB02C23" w14:textId="77777777" w:rsidR="005855F9" w:rsidRDefault="005855F9" w:rsidP="005855F9">
      <w:pPr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What will help or hinder the student experience?</w:t>
      </w:r>
      <w:r w:rsidRPr="00903396">
        <w:rPr>
          <w:rFonts w:ascii="Garamond" w:hAnsi="Garamond"/>
        </w:rPr>
        <w:t xml:space="preserve"> </w:t>
      </w:r>
    </w:p>
    <w:p w14:paraId="449A0BCA" w14:textId="77777777" w:rsidR="005855F9" w:rsidRDefault="005855F9" w:rsidP="005855F9">
      <w:pPr>
        <w:rPr>
          <w:rFonts w:ascii="Garamond" w:hAnsi="Garamond"/>
        </w:rPr>
      </w:pPr>
    </w:p>
    <w:p w14:paraId="64C30C63" w14:textId="77777777" w:rsidR="005855F9" w:rsidRPr="00695D4F" w:rsidRDefault="005855F9" w:rsidP="005855F9">
      <w:pPr>
        <w:rPr>
          <w:rFonts w:ascii="Garamond" w:hAnsi="Garamond"/>
        </w:rPr>
      </w:pPr>
      <w:r>
        <w:rPr>
          <w:rFonts w:ascii="Garamond" w:hAnsi="Garamond"/>
        </w:rPr>
        <w:t>Phase 3: Reflection and open discussion (30 minutes)</w:t>
      </w:r>
    </w:p>
    <w:p w14:paraId="583578CD" w14:textId="77777777" w:rsidR="005C0557" w:rsidRDefault="005C0557" w:rsidP="00E023B5">
      <w:pPr>
        <w:rPr>
          <w:rFonts w:ascii="Garamond" w:hAnsi="Garamond"/>
        </w:rPr>
      </w:pPr>
    </w:p>
    <w:p w14:paraId="01DAD0BF" w14:textId="4CB0C2A9" w:rsidR="005C0557" w:rsidRPr="005C0557" w:rsidRDefault="00042404" w:rsidP="00E023B5">
      <w:pPr>
        <w:rPr>
          <w:rFonts w:ascii="Garamond" w:hAnsi="Garamond"/>
          <w:b/>
          <w:bCs/>
        </w:rPr>
      </w:pPr>
      <w:r w:rsidRPr="005C0557">
        <w:rPr>
          <w:rFonts w:ascii="Garamond" w:hAnsi="Garamond"/>
          <w:b/>
          <w:bCs/>
        </w:rPr>
        <w:t>FY23 Budget</w:t>
      </w:r>
      <w:r w:rsidR="005C0557" w:rsidRPr="005C0557">
        <w:rPr>
          <w:rFonts w:ascii="Garamond" w:hAnsi="Garamond"/>
          <w:b/>
          <w:bCs/>
        </w:rPr>
        <w:t xml:space="preserve"> </w:t>
      </w:r>
      <w:r w:rsidR="004B3CF7">
        <w:rPr>
          <w:rFonts w:ascii="Garamond" w:hAnsi="Garamond"/>
          <w:b/>
          <w:bCs/>
        </w:rPr>
        <w:t>Total: 180k</w:t>
      </w:r>
    </w:p>
    <w:p w14:paraId="1D2D10A2" w14:textId="77777777" w:rsidR="005219BA" w:rsidRDefault="005219BA" w:rsidP="00E023B5">
      <w:pPr>
        <w:rPr>
          <w:rFonts w:ascii="Garamond" w:hAnsi="Garamond"/>
        </w:rPr>
      </w:pPr>
    </w:p>
    <w:p w14:paraId="283D0002" w14:textId="6C374AC6" w:rsidR="009A0CDC" w:rsidRPr="00444831" w:rsidRDefault="00D7132A" w:rsidP="00E023B5">
      <w:pPr>
        <w:rPr>
          <w:rFonts w:ascii="Garamond" w:hAnsi="Garamond"/>
          <w:b/>
          <w:bCs/>
        </w:rPr>
      </w:pPr>
      <w:r w:rsidRPr="00444831">
        <w:rPr>
          <w:rFonts w:ascii="Garamond" w:hAnsi="Garamond"/>
          <w:b/>
          <w:bCs/>
        </w:rPr>
        <w:t xml:space="preserve">Events </w:t>
      </w:r>
    </w:p>
    <w:p w14:paraId="0570413F" w14:textId="2A86AA80" w:rsidR="009A0CDC" w:rsidRDefault="00371CE6" w:rsidP="00561A9A">
      <w:pPr>
        <w:ind w:left="720"/>
        <w:rPr>
          <w:rFonts w:ascii="Garamond" w:hAnsi="Garamond"/>
        </w:rPr>
      </w:pPr>
      <w:r>
        <w:rPr>
          <w:rFonts w:ascii="Garamond" w:hAnsi="Garamond"/>
        </w:rPr>
        <w:t>$</w:t>
      </w:r>
      <w:r w:rsidR="00595A03">
        <w:rPr>
          <w:rFonts w:ascii="Garamond" w:hAnsi="Garamond"/>
        </w:rPr>
        <w:t>9</w:t>
      </w:r>
      <w:r w:rsidR="00CC0622">
        <w:rPr>
          <w:rFonts w:ascii="Garamond" w:hAnsi="Garamond"/>
        </w:rPr>
        <w:t>k</w:t>
      </w:r>
      <w:r w:rsidR="009F454E">
        <w:rPr>
          <w:rFonts w:ascii="Garamond" w:hAnsi="Garamond"/>
        </w:rPr>
        <w:t xml:space="preserve"> </w:t>
      </w:r>
      <w:r w:rsidR="00AD5866">
        <w:rPr>
          <w:rFonts w:ascii="Garamond" w:hAnsi="Garamond"/>
        </w:rPr>
        <w:tab/>
        <w:t>external</w:t>
      </w:r>
      <w:r w:rsidR="00EC3AB8">
        <w:rPr>
          <w:rFonts w:ascii="Garamond" w:hAnsi="Garamond"/>
        </w:rPr>
        <w:t xml:space="preserve"> speaker</w:t>
      </w:r>
      <w:r w:rsidR="00AD5866">
        <w:rPr>
          <w:rFonts w:ascii="Garamond" w:hAnsi="Garamond"/>
        </w:rPr>
        <w:t xml:space="preserve"> (</w:t>
      </w:r>
      <w:r w:rsidR="009A0CDC">
        <w:rPr>
          <w:rFonts w:ascii="Garamond" w:hAnsi="Garamond"/>
        </w:rPr>
        <w:t xml:space="preserve">3k </w:t>
      </w:r>
      <w:r w:rsidR="00AD5866">
        <w:rPr>
          <w:rFonts w:ascii="Garamond" w:hAnsi="Garamond"/>
        </w:rPr>
        <w:t>each x 3</w:t>
      </w:r>
      <w:r w:rsidR="00761100">
        <w:rPr>
          <w:rFonts w:ascii="Garamond" w:hAnsi="Garamond"/>
        </w:rPr>
        <w:t xml:space="preserve"> events per year</w:t>
      </w:r>
      <w:r w:rsidR="00AD5866">
        <w:rPr>
          <w:rFonts w:ascii="Garamond" w:hAnsi="Garamond"/>
        </w:rPr>
        <w:t>)</w:t>
      </w:r>
    </w:p>
    <w:p w14:paraId="44FCC4F4" w14:textId="2F901887" w:rsidR="00CC0622" w:rsidRDefault="00371CE6" w:rsidP="00561A9A">
      <w:pPr>
        <w:ind w:left="720"/>
        <w:rPr>
          <w:rFonts w:ascii="Garamond" w:hAnsi="Garamond"/>
        </w:rPr>
      </w:pPr>
      <w:r>
        <w:rPr>
          <w:rFonts w:ascii="Garamond" w:hAnsi="Garamond"/>
        </w:rPr>
        <w:t>$</w:t>
      </w:r>
      <w:r w:rsidR="00CC0622">
        <w:rPr>
          <w:rFonts w:ascii="Garamond" w:hAnsi="Garamond"/>
        </w:rPr>
        <w:t xml:space="preserve">1k </w:t>
      </w:r>
      <w:r w:rsidR="00AD5866">
        <w:rPr>
          <w:rFonts w:ascii="Garamond" w:hAnsi="Garamond"/>
        </w:rPr>
        <w:tab/>
      </w:r>
      <w:r w:rsidR="00CC0622">
        <w:rPr>
          <w:rFonts w:ascii="Garamond" w:hAnsi="Garamond"/>
        </w:rPr>
        <w:t xml:space="preserve">internal </w:t>
      </w:r>
      <w:r w:rsidR="00EC3AB8">
        <w:rPr>
          <w:rFonts w:ascii="Garamond" w:hAnsi="Garamond"/>
        </w:rPr>
        <w:t>workshops</w:t>
      </w:r>
      <w:r w:rsidR="00AD5866">
        <w:rPr>
          <w:rFonts w:ascii="Garamond" w:hAnsi="Garamond"/>
        </w:rPr>
        <w:t xml:space="preserve"> (</w:t>
      </w:r>
      <w:r w:rsidR="00C9731C">
        <w:rPr>
          <w:rFonts w:ascii="Garamond" w:hAnsi="Garamond"/>
        </w:rPr>
        <w:t>5 events</w:t>
      </w:r>
      <w:r w:rsidR="00AD5866">
        <w:rPr>
          <w:rFonts w:ascii="Garamond" w:hAnsi="Garamond"/>
        </w:rPr>
        <w:t xml:space="preserve"> per year)</w:t>
      </w:r>
    </w:p>
    <w:p w14:paraId="41D29058" w14:textId="74E0F17D" w:rsidR="008014AC" w:rsidRDefault="008014AC" w:rsidP="00561A9A">
      <w:pPr>
        <w:ind w:left="720" w:firstLine="720"/>
        <w:rPr>
          <w:rFonts w:ascii="Garamond" w:hAnsi="Garamond"/>
          <w:b/>
          <w:bCs/>
        </w:rPr>
      </w:pPr>
      <w:r w:rsidRPr="00371CE6">
        <w:rPr>
          <w:rFonts w:ascii="Garamond" w:hAnsi="Garamond"/>
          <w:b/>
          <w:bCs/>
        </w:rPr>
        <w:t>$</w:t>
      </w:r>
      <w:r w:rsidRPr="00444831">
        <w:rPr>
          <w:rFonts w:ascii="Garamond" w:hAnsi="Garamond"/>
          <w:b/>
          <w:bCs/>
        </w:rPr>
        <w:t>10k subtotal</w:t>
      </w:r>
    </w:p>
    <w:p w14:paraId="7F1CCC44" w14:textId="016409D3" w:rsidR="009A0CDC" w:rsidRPr="00444831" w:rsidRDefault="009A0CDC" w:rsidP="008014AC">
      <w:pPr>
        <w:ind w:firstLine="720"/>
        <w:rPr>
          <w:rFonts w:ascii="Garamond" w:hAnsi="Garamond"/>
          <w:b/>
          <w:bCs/>
        </w:rPr>
      </w:pPr>
      <w:r w:rsidRPr="00444831">
        <w:rPr>
          <w:rFonts w:ascii="Garamond" w:hAnsi="Garamond"/>
          <w:b/>
          <w:bCs/>
        </w:rPr>
        <w:br/>
        <w:t>Fellowships</w:t>
      </w:r>
      <w:r w:rsidR="0022293D">
        <w:rPr>
          <w:rFonts w:ascii="Garamond" w:hAnsi="Garamond"/>
          <w:b/>
          <w:bCs/>
        </w:rPr>
        <w:t xml:space="preserve"> </w:t>
      </w:r>
    </w:p>
    <w:p w14:paraId="4E8EB79C" w14:textId="066EC89F" w:rsidR="00543EB1" w:rsidRDefault="00371CE6" w:rsidP="00561A9A">
      <w:pPr>
        <w:ind w:left="720"/>
        <w:rPr>
          <w:rFonts w:ascii="Garamond" w:hAnsi="Garamond"/>
        </w:rPr>
      </w:pPr>
      <w:r>
        <w:rPr>
          <w:rFonts w:ascii="Garamond" w:hAnsi="Garamond"/>
        </w:rPr>
        <w:t>$</w:t>
      </w:r>
      <w:r w:rsidR="00234781">
        <w:rPr>
          <w:rFonts w:ascii="Garamond" w:hAnsi="Garamond"/>
        </w:rPr>
        <w:t>10</w:t>
      </w:r>
      <w:r w:rsidR="00987ABF">
        <w:rPr>
          <w:rFonts w:ascii="Garamond" w:hAnsi="Garamond"/>
        </w:rPr>
        <w:t>0</w:t>
      </w:r>
      <w:r w:rsidR="005F6BE1">
        <w:rPr>
          <w:rFonts w:ascii="Garamond" w:hAnsi="Garamond"/>
        </w:rPr>
        <w:t>k</w:t>
      </w:r>
      <w:r w:rsidR="00A60177">
        <w:rPr>
          <w:rFonts w:ascii="Garamond" w:hAnsi="Garamond"/>
        </w:rPr>
        <w:t xml:space="preserve"> </w:t>
      </w:r>
      <w:r w:rsidR="00AD5866">
        <w:rPr>
          <w:rFonts w:ascii="Garamond" w:hAnsi="Garamond"/>
        </w:rPr>
        <w:t xml:space="preserve">faculty </w:t>
      </w:r>
      <w:r w:rsidR="00A5737A">
        <w:rPr>
          <w:rFonts w:ascii="Garamond" w:hAnsi="Garamond"/>
        </w:rPr>
        <w:t>fellow</w:t>
      </w:r>
      <w:r w:rsidR="00AD5866">
        <w:rPr>
          <w:rFonts w:ascii="Garamond" w:hAnsi="Garamond"/>
        </w:rPr>
        <w:t>ships ($20k each</w:t>
      </w:r>
      <w:r w:rsidR="00234781">
        <w:rPr>
          <w:rFonts w:ascii="Garamond" w:hAnsi="Garamond"/>
        </w:rPr>
        <w:t xml:space="preserve"> x </w:t>
      </w:r>
      <w:r w:rsidR="0022293D">
        <w:rPr>
          <w:rFonts w:ascii="Garamond" w:hAnsi="Garamond"/>
        </w:rPr>
        <w:t>5</w:t>
      </w:r>
      <w:r w:rsidR="00C9731C">
        <w:rPr>
          <w:rFonts w:ascii="Garamond" w:hAnsi="Garamond"/>
        </w:rPr>
        <w:t xml:space="preserve"> for course relief and tech. purchases</w:t>
      </w:r>
      <w:r w:rsidR="00AD5866">
        <w:rPr>
          <w:rFonts w:ascii="Garamond" w:hAnsi="Garamond"/>
        </w:rPr>
        <w:t>)</w:t>
      </w:r>
    </w:p>
    <w:p w14:paraId="5BBA17EE" w14:textId="3DC96CFC" w:rsidR="008014AC" w:rsidRPr="00444831" w:rsidRDefault="008014AC" w:rsidP="00561A9A">
      <w:pPr>
        <w:ind w:left="720" w:firstLine="72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$100k subtotal</w:t>
      </w:r>
    </w:p>
    <w:p w14:paraId="37372249" w14:textId="77777777" w:rsidR="008014AC" w:rsidRDefault="008014AC" w:rsidP="00E023B5">
      <w:pPr>
        <w:rPr>
          <w:rFonts w:ascii="Garamond" w:hAnsi="Garamond"/>
        </w:rPr>
      </w:pPr>
    </w:p>
    <w:p w14:paraId="641B473D" w14:textId="65A9A157" w:rsidR="006E49F5" w:rsidRPr="00444831" w:rsidRDefault="006E49F5" w:rsidP="006E49F5">
      <w:pPr>
        <w:rPr>
          <w:rFonts w:ascii="Garamond" w:hAnsi="Garamond"/>
          <w:b/>
          <w:bCs/>
        </w:rPr>
      </w:pPr>
      <w:r w:rsidRPr="00444831">
        <w:rPr>
          <w:rFonts w:ascii="Garamond" w:hAnsi="Garamond"/>
          <w:b/>
          <w:bCs/>
        </w:rPr>
        <w:t xml:space="preserve">Makerspace </w:t>
      </w:r>
    </w:p>
    <w:p w14:paraId="0588E148" w14:textId="517431CC" w:rsidR="006E49F5" w:rsidRDefault="006E49F5" w:rsidP="00561A9A">
      <w:pPr>
        <w:ind w:left="720"/>
        <w:rPr>
          <w:rFonts w:ascii="Garamond" w:hAnsi="Garamond"/>
        </w:rPr>
      </w:pPr>
      <w:r w:rsidRPr="00371CE6">
        <w:rPr>
          <w:rFonts w:ascii="Garamond" w:hAnsi="Garamond"/>
        </w:rPr>
        <w:t>$</w:t>
      </w:r>
      <w:r w:rsidR="00625F17">
        <w:rPr>
          <w:rFonts w:ascii="Garamond" w:hAnsi="Garamond"/>
        </w:rPr>
        <w:t>30</w:t>
      </w:r>
      <w:r>
        <w:rPr>
          <w:rFonts w:ascii="Garamond" w:hAnsi="Garamond"/>
        </w:rPr>
        <w:t xml:space="preserve">k </w:t>
      </w:r>
      <w:r w:rsidR="00AD5866">
        <w:rPr>
          <w:rFonts w:ascii="Garamond" w:hAnsi="Garamond"/>
        </w:rPr>
        <w:tab/>
      </w:r>
      <w:r>
        <w:rPr>
          <w:rFonts w:ascii="Garamond" w:hAnsi="Garamond"/>
        </w:rPr>
        <w:t xml:space="preserve">student </w:t>
      </w:r>
      <w:r w:rsidR="00C9731C">
        <w:rPr>
          <w:rFonts w:ascii="Garamond" w:hAnsi="Garamond"/>
        </w:rPr>
        <w:t xml:space="preserve">assistant </w:t>
      </w:r>
      <w:r>
        <w:rPr>
          <w:rFonts w:ascii="Garamond" w:hAnsi="Garamond"/>
        </w:rPr>
        <w:t>wages</w:t>
      </w:r>
    </w:p>
    <w:p w14:paraId="11D644D5" w14:textId="54B59DCF" w:rsidR="006E49F5" w:rsidRDefault="006E49F5" w:rsidP="00561A9A">
      <w:pPr>
        <w:ind w:left="720"/>
        <w:rPr>
          <w:rFonts w:ascii="Garamond" w:hAnsi="Garamond"/>
        </w:rPr>
      </w:pPr>
      <w:r>
        <w:rPr>
          <w:rFonts w:ascii="Garamond" w:hAnsi="Garamond"/>
        </w:rPr>
        <w:t xml:space="preserve">$5k </w:t>
      </w:r>
      <w:r w:rsidR="00AD5866">
        <w:rPr>
          <w:rFonts w:ascii="Garamond" w:hAnsi="Garamond"/>
        </w:rPr>
        <w:tab/>
      </w:r>
      <w:r>
        <w:rPr>
          <w:rFonts w:ascii="Garamond" w:hAnsi="Garamond"/>
        </w:rPr>
        <w:t>activities and supplies</w:t>
      </w:r>
    </w:p>
    <w:p w14:paraId="4F1D311E" w14:textId="4FF6CA78" w:rsidR="005219BA" w:rsidRDefault="008014AC" w:rsidP="00561A9A">
      <w:pPr>
        <w:ind w:left="720" w:firstLine="72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$</w:t>
      </w:r>
      <w:r w:rsidRPr="00444831">
        <w:rPr>
          <w:rFonts w:ascii="Garamond" w:hAnsi="Garamond"/>
          <w:b/>
          <w:bCs/>
        </w:rPr>
        <w:t>3</w:t>
      </w:r>
      <w:r>
        <w:rPr>
          <w:rFonts w:ascii="Garamond" w:hAnsi="Garamond"/>
          <w:b/>
          <w:bCs/>
        </w:rPr>
        <w:t>5</w:t>
      </w:r>
      <w:r w:rsidRPr="00444831">
        <w:rPr>
          <w:rFonts w:ascii="Garamond" w:hAnsi="Garamond"/>
          <w:b/>
          <w:bCs/>
        </w:rPr>
        <w:t xml:space="preserve">k </w:t>
      </w:r>
      <w:r>
        <w:rPr>
          <w:rFonts w:ascii="Garamond" w:hAnsi="Garamond"/>
          <w:b/>
          <w:bCs/>
        </w:rPr>
        <w:t>sub</w:t>
      </w:r>
      <w:r w:rsidRPr="00444831">
        <w:rPr>
          <w:rFonts w:ascii="Garamond" w:hAnsi="Garamond"/>
          <w:b/>
          <w:bCs/>
        </w:rPr>
        <w:t>total</w:t>
      </w:r>
    </w:p>
    <w:p w14:paraId="68A8C9EF" w14:textId="77777777" w:rsidR="008014AC" w:rsidRDefault="008014AC" w:rsidP="008014AC">
      <w:pPr>
        <w:ind w:firstLine="720"/>
        <w:rPr>
          <w:rFonts w:ascii="Garamond" w:hAnsi="Garamond"/>
        </w:rPr>
      </w:pPr>
    </w:p>
    <w:p w14:paraId="6AD69657" w14:textId="67C9DFAB" w:rsidR="00AA35C4" w:rsidRPr="00AA35C4" w:rsidRDefault="00AA35C4" w:rsidP="00E023B5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Technology and Software Licenses </w:t>
      </w:r>
    </w:p>
    <w:p w14:paraId="43507967" w14:textId="01574A70" w:rsidR="009337EC" w:rsidRDefault="009337EC" w:rsidP="00561A9A">
      <w:pPr>
        <w:ind w:left="720"/>
        <w:rPr>
          <w:rFonts w:ascii="Garamond" w:hAnsi="Garamond"/>
        </w:rPr>
      </w:pPr>
      <w:r>
        <w:rPr>
          <w:rFonts w:ascii="Garamond" w:hAnsi="Garamond"/>
        </w:rPr>
        <w:t>$</w:t>
      </w:r>
      <w:r w:rsidR="00E60849">
        <w:rPr>
          <w:rFonts w:ascii="Garamond" w:hAnsi="Garamond"/>
        </w:rPr>
        <w:t>2</w:t>
      </w:r>
      <w:r w:rsidR="007771C5">
        <w:rPr>
          <w:rFonts w:ascii="Garamond" w:hAnsi="Garamond"/>
        </w:rPr>
        <w:t>0</w:t>
      </w:r>
      <w:r>
        <w:rPr>
          <w:rFonts w:ascii="Garamond" w:hAnsi="Garamond"/>
        </w:rPr>
        <w:t xml:space="preserve">k </w:t>
      </w:r>
      <w:r>
        <w:rPr>
          <w:rFonts w:ascii="Garamond" w:hAnsi="Garamond"/>
        </w:rPr>
        <w:tab/>
        <w:t>technology purchases</w:t>
      </w:r>
    </w:p>
    <w:p w14:paraId="014E46CE" w14:textId="77777777" w:rsidR="009337EC" w:rsidRDefault="009337EC" w:rsidP="00561A9A">
      <w:pPr>
        <w:ind w:left="720"/>
        <w:rPr>
          <w:rFonts w:ascii="Garamond" w:hAnsi="Garamond"/>
        </w:rPr>
      </w:pPr>
      <w:r>
        <w:rPr>
          <w:rFonts w:ascii="Garamond" w:hAnsi="Garamond"/>
        </w:rPr>
        <w:t>$5k</w:t>
      </w:r>
      <w:r>
        <w:rPr>
          <w:rFonts w:ascii="Garamond" w:hAnsi="Garamond"/>
        </w:rPr>
        <w:tab/>
        <w:t>software licenses</w:t>
      </w:r>
    </w:p>
    <w:p w14:paraId="376D9796" w14:textId="06F437E8" w:rsidR="009337EC" w:rsidRDefault="008014AC" w:rsidP="00561A9A">
      <w:pPr>
        <w:ind w:left="720" w:firstLine="720"/>
        <w:rPr>
          <w:rFonts w:ascii="Garamond" w:hAnsi="Garamond"/>
        </w:rPr>
      </w:pPr>
      <w:r>
        <w:rPr>
          <w:rFonts w:ascii="Garamond" w:hAnsi="Garamond"/>
          <w:b/>
          <w:bCs/>
        </w:rPr>
        <w:t>$25k subtotal</w:t>
      </w:r>
    </w:p>
    <w:p w14:paraId="1B8BD543" w14:textId="77777777" w:rsidR="008014AC" w:rsidRDefault="008014AC" w:rsidP="00E023B5">
      <w:pPr>
        <w:rPr>
          <w:rFonts w:ascii="Garamond" w:hAnsi="Garamond"/>
        </w:rPr>
      </w:pPr>
    </w:p>
    <w:p w14:paraId="41F70097" w14:textId="7016B209" w:rsidR="00186C63" w:rsidRDefault="00186C63" w:rsidP="00186C63">
      <w:pPr>
        <w:rPr>
          <w:rFonts w:ascii="Garamond" w:hAnsi="Garamond"/>
          <w:b/>
          <w:bCs/>
        </w:rPr>
      </w:pPr>
      <w:r w:rsidRPr="0022293D">
        <w:rPr>
          <w:rFonts w:ascii="Garamond" w:hAnsi="Garamond"/>
          <w:b/>
          <w:bCs/>
        </w:rPr>
        <w:t>Misc. Operations</w:t>
      </w:r>
      <w:r w:rsidR="0022293D" w:rsidRPr="0022293D">
        <w:rPr>
          <w:rFonts w:ascii="Garamond" w:hAnsi="Garamond"/>
          <w:b/>
          <w:bCs/>
        </w:rPr>
        <w:t xml:space="preserve"> </w:t>
      </w:r>
    </w:p>
    <w:p w14:paraId="2CA6ADD1" w14:textId="3FBA4690" w:rsidR="00E4089B" w:rsidRPr="00E4089B" w:rsidRDefault="00E4089B" w:rsidP="00561A9A">
      <w:pPr>
        <w:ind w:left="720"/>
        <w:rPr>
          <w:rFonts w:ascii="Garamond" w:hAnsi="Garamond"/>
        </w:rPr>
      </w:pPr>
      <w:r>
        <w:rPr>
          <w:rFonts w:ascii="Garamond" w:hAnsi="Garamond"/>
        </w:rPr>
        <w:t>$5k</w:t>
      </w:r>
      <w:r>
        <w:rPr>
          <w:rFonts w:ascii="Garamond" w:hAnsi="Garamond"/>
        </w:rPr>
        <w:tab/>
        <w:t>staff professional development</w:t>
      </w:r>
    </w:p>
    <w:p w14:paraId="6FA1C9A2" w14:textId="5A169DD8" w:rsidR="00BA09C7" w:rsidRDefault="00AD5866" w:rsidP="00561A9A">
      <w:pPr>
        <w:ind w:left="720"/>
        <w:rPr>
          <w:rFonts w:ascii="Garamond" w:hAnsi="Garamond"/>
        </w:rPr>
      </w:pPr>
      <w:r>
        <w:rPr>
          <w:rFonts w:ascii="Garamond" w:hAnsi="Garamond"/>
        </w:rPr>
        <w:t xml:space="preserve">$5k </w:t>
      </w:r>
      <w:r>
        <w:rPr>
          <w:rFonts w:ascii="Garamond" w:hAnsi="Garamond"/>
        </w:rPr>
        <w:tab/>
        <w:t>s</w:t>
      </w:r>
      <w:r w:rsidR="00BA09C7">
        <w:rPr>
          <w:rFonts w:ascii="Garamond" w:hAnsi="Garamond"/>
        </w:rPr>
        <w:t xml:space="preserve">pace </w:t>
      </w:r>
      <w:r>
        <w:rPr>
          <w:rFonts w:ascii="Garamond" w:hAnsi="Garamond"/>
        </w:rPr>
        <w:t xml:space="preserve">and supply </w:t>
      </w:r>
      <w:r w:rsidR="00BA09C7">
        <w:rPr>
          <w:rFonts w:ascii="Garamond" w:hAnsi="Garamond"/>
        </w:rPr>
        <w:t>purchases</w:t>
      </w:r>
    </w:p>
    <w:p w14:paraId="349DC64E" w14:textId="0A826B46" w:rsidR="007D3EA8" w:rsidRPr="007D3EA8" w:rsidRDefault="008014AC" w:rsidP="005855F9">
      <w:pPr>
        <w:ind w:left="720"/>
        <w:rPr>
          <w:rFonts w:ascii="Garamond" w:hAnsi="Garamond"/>
          <w:b/>
          <w:bCs/>
        </w:rPr>
      </w:pPr>
      <w:r>
        <w:rPr>
          <w:rFonts w:ascii="Garamond" w:hAnsi="Garamond"/>
        </w:rPr>
        <w:tab/>
      </w:r>
      <w:r>
        <w:rPr>
          <w:rFonts w:ascii="Garamond" w:hAnsi="Garamond"/>
          <w:b/>
          <w:bCs/>
        </w:rPr>
        <w:t>$10k subtotal</w:t>
      </w:r>
    </w:p>
    <w:sectPr w:rsidR="007D3EA8" w:rsidRPr="007D3EA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D58F8" w14:textId="77777777" w:rsidR="00C01C56" w:rsidRDefault="00C01C56" w:rsidP="00C01C56">
      <w:r>
        <w:separator/>
      </w:r>
    </w:p>
  </w:endnote>
  <w:endnote w:type="continuationSeparator" w:id="0">
    <w:p w14:paraId="20B7CAFA" w14:textId="77777777" w:rsidR="00C01C56" w:rsidRDefault="00C01C56" w:rsidP="00C01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85811" w14:textId="77777777" w:rsidR="00C01C56" w:rsidRDefault="00C01C56" w:rsidP="00C01C56">
      <w:r>
        <w:separator/>
      </w:r>
    </w:p>
  </w:footnote>
  <w:footnote w:type="continuationSeparator" w:id="0">
    <w:p w14:paraId="160CD629" w14:textId="77777777" w:rsidR="00C01C56" w:rsidRDefault="00C01C56" w:rsidP="00C01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C3E51" w14:textId="77777777" w:rsidR="00C01C56" w:rsidRPr="00E023B5" w:rsidRDefault="00C01C56" w:rsidP="00C01C56">
    <w:pPr>
      <w:rPr>
        <w:rFonts w:ascii="Garamond" w:hAnsi="Garamond" w:cs="Times New Roman (Body CS)"/>
      </w:rPr>
    </w:pPr>
    <w:r w:rsidRPr="00E023B5">
      <w:rPr>
        <w:rFonts w:ascii="Garamond" w:hAnsi="Garamond" w:cs="Times New Roman (Body CS)"/>
      </w:rPr>
      <w:t>The Pedagogy of Digital Humanities Budgets Lesson Plan</w:t>
    </w:r>
  </w:p>
  <w:p w14:paraId="544BFFFA" w14:textId="77777777" w:rsidR="00C01C56" w:rsidRDefault="00C01C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7153F3"/>
    <w:multiLevelType w:val="multilevel"/>
    <w:tmpl w:val="D2DA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8970BC"/>
    <w:multiLevelType w:val="hybridMultilevel"/>
    <w:tmpl w:val="777C4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45099"/>
    <w:multiLevelType w:val="hybridMultilevel"/>
    <w:tmpl w:val="6996F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897439">
    <w:abstractNumId w:val="0"/>
  </w:num>
  <w:num w:numId="2" w16cid:durableId="1088312094">
    <w:abstractNumId w:val="1"/>
  </w:num>
  <w:num w:numId="3" w16cid:durableId="814181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C56"/>
    <w:rsid w:val="000408C3"/>
    <w:rsid w:val="00042404"/>
    <w:rsid w:val="000536CE"/>
    <w:rsid w:val="00065708"/>
    <w:rsid w:val="0007619F"/>
    <w:rsid w:val="000E0A69"/>
    <w:rsid w:val="00186C63"/>
    <w:rsid w:val="001B7886"/>
    <w:rsid w:val="0022293D"/>
    <w:rsid w:val="00234781"/>
    <w:rsid w:val="00241737"/>
    <w:rsid w:val="00250F30"/>
    <w:rsid w:val="002A7706"/>
    <w:rsid w:val="002D3595"/>
    <w:rsid w:val="002D7601"/>
    <w:rsid w:val="00322625"/>
    <w:rsid w:val="00341E7E"/>
    <w:rsid w:val="00371CE6"/>
    <w:rsid w:val="0038498F"/>
    <w:rsid w:val="003A2381"/>
    <w:rsid w:val="004028DA"/>
    <w:rsid w:val="00411587"/>
    <w:rsid w:val="00413764"/>
    <w:rsid w:val="00444831"/>
    <w:rsid w:val="004B3CF7"/>
    <w:rsid w:val="004F190D"/>
    <w:rsid w:val="005219BA"/>
    <w:rsid w:val="00543EB1"/>
    <w:rsid w:val="00561A9A"/>
    <w:rsid w:val="005855F9"/>
    <w:rsid w:val="00595A03"/>
    <w:rsid w:val="005C0557"/>
    <w:rsid w:val="005D17AB"/>
    <w:rsid w:val="005F121A"/>
    <w:rsid w:val="005F6BE1"/>
    <w:rsid w:val="00625F17"/>
    <w:rsid w:val="006743EB"/>
    <w:rsid w:val="00695D4F"/>
    <w:rsid w:val="006E49F5"/>
    <w:rsid w:val="00753BED"/>
    <w:rsid w:val="00761100"/>
    <w:rsid w:val="007771C5"/>
    <w:rsid w:val="007D3EA8"/>
    <w:rsid w:val="007D4A30"/>
    <w:rsid w:val="007E5FB8"/>
    <w:rsid w:val="008014AC"/>
    <w:rsid w:val="00816965"/>
    <w:rsid w:val="00862FBC"/>
    <w:rsid w:val="00864D36"/>
    <w:rsid w:val="008670DA"/>
    <w:rsid w:val="00903396"/>
    <w:rsid w:val="009035BF"/>
    <w:rsid w:val="009337EC"/>
    <w:rsid w:val="00987ABF"/>
    <w:rsid w:val="009A0CDC"/>
    <w:rsid w:val="009F454E"/>
    <w:rsid w:val="00A1206B"/>
    <w:rsid w:val="00A37BA9"/>
    <w:rsid w:val="00A5737A"/>
    <w:rsid w:val="00A60177"/>
    <w:rsid w:val="00AA35C4"/>
    <w:rsid w:val="00AD3B10"/>
    <w:rsid w:val="00AD5866"/>
    <w:rsid w:val="00B31D02"/>
    <w:rsid w:val="00B63E0C"/>
    <w:rsid w:val="00BA09C7"/>
    <w:rsid w:val="00C01C56"/>
    <w:rsid w:val="00C43C72"/>
    <w:rsid w:val="00C9731C"/>
    <w:rsid w:val="00CC0622"/>
    <w:rsid w:val="00D56240"/>
    <w:rsid w:val="00D7132A"/>
    <w:rsid w:val="00D9755D"/>
    <w:rsid w:val="00DE0738"/>
    <w:rsid w:val="00DE62DC"/>
    <w:rsid w:val="00E023B5"/>
    <w:rsid w:val="00E4089B"/>
    <w:rsid w:val="00E60849"/>
    <w:rsid w:val="00E759AD"/>
    <w:rsid w:val="00EC3AB8"/>
    <w:rsid w:val="00FD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3825D9"/>
  <w15:chartTrackingRefBased/>
  <w15:docId w15:val="{4C3EF6EE-88D0-094C-9BAD-4B9FAAA1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1C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1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1C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1C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1C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1C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1C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1C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1C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1C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1C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1C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1C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1C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1C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1C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1C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1C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1C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1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1C5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1C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1C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1C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1C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1C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1C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1C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1C5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01C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C56"/>
  </w:style>
  <w:style w:type="paragraph" w:styleId="Footer">
    <w:name w:val="footer"/>
    <w:basedOn w:val="Normal"/>
    <w:link w:val="FooterChar"/>
    <w:uiPriority w:val="99"/>
    <w:unhideWhenUsed/>
    <w:rsid w:val="00C01C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5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Brandon M (bmw9t)</dc:creator>
  <cp:keywords/>
  <dc:description/>
  <cp:lastModifiedBy>Walsh, Brandon M (bmw9t)</cp:lastModifiedBy>
  <cp:revision>76</cp:revision>
  <dcterms:created xsi:type="dcterms:W3CDTF">2024-10-21T14:48:00Z</dcterms:created>
  <dcterms:modified xsi:type="dcterms:W3CDTF">2025-02-25T20:49:00Z</dcterms:modified>
</cp:coreProperties>
</file>